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8B" w14:textId="77777777" w:rsidR="007B0793" w:rsidRPr="008E2415" w:rsidRDefault="00F059BA" w:rsidP="008A785D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E241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大分県排泄</w:t>
      </w:r>
      <w:r w:rsidR="00A15134" w:rsidRPr="008E241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リハビリテーション</w:t>
      </w:r>
      <w:r w:rsidR="00E00F8A" w:rsidRPr="008E241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・ケア研究会　</w:t>
      </w:r>
    </w:p>
    <w:p w14:paraId="64928F08" w14:textId="41FF3DBF" w:rsidR="00322CD9" w:rsidRPr="008E2415" w:rsidRDefault="000C5F06" w:rsidP="008A785D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E24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第1</w:t>
      </w:r>
      <w:r w:rsidR="009B4659" w:rsidRPr="008E24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4</w:t>
      </w:r>
      <w:r w:rsidRPr="008E24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</w:t>
      </w:r>
      <w:r w:rsidR="00E04154" w:rsidRPr="008E24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事例</w:t>
      </w:r>
      <w:r w:rsidR="00E00F8A" w:rsidRPr="008E24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検討会のご案内</w:t>
      </w:r>
    </w:p>
    <w:p w14:paraId="652587D6" w14:textId="0A2F54B9" w:rsidR="00FB14A9" w:rsidRDefault="00FB14A9" w:rsidP="00033A88">
      <w:pPr>
        <w:jc w:val="right"/>
        <w:rPr>
          <w:sz w:val="24"/>
          <w:szCs w:val="24"/>
        </w:rPr>
      </w:pPr>
    </w:p>
    <w:p w14:paraId="35DD14CB" w14:textId="2AA240AC" w:rsidR="000C5F06" w:rsidRPr="0031667A" w:rsidRDefault="00E44BE0" w:rsidP="000C5F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4659" w:rsidRPr="009B4659">
        <w:rPr>
          <w:rFonts w:ascii="HG丸ｺﾞｼｯｸM-PRO" w:eastAsia="HG丸ｺﾞｼｯｸM-PRO" w:hAnsi="HG丸ｺﾞｼｯｸM-PRO" w:hint="eastAsia"/>
          <w:sz w:val="24"/>
          <w:szCs w:val="24"/>
        </w:rPr>
        <w:t>春暖の候</w:t>
      </w:r>
      <w:r w:rsidR="00080535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、皆様におかれましては</w:t>
      </w:r>
      <w:r w:rsidR="00FF5996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ますますご健勝のことと</w:t>
      </w:r>
      <w:r w:rsidR="00590CF1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お喜び申し上げます。</w:t>
      </w:r>
    </w:p>
    <w:p w14:paraId="1CD41F4E" w14:textId="37F65F45" w:rsidR="00590CF1" w:rsidRPr="0031667A" w:rsidRDefault="00590CF1" w:rsidP="000C5F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さて、コロナ禍では</w:t>
      </w:r>
      <w:r w:rsidR="00293F16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ござい</w:t>
      </w: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ますが、</w:t>
      </w:r>
      <w:r w:rsidR="000060DD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感染対策を十分に行い、下記</w:t>
      </w:r>
      <w:r w:rsidR="00033A88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要領</w:t>
      </w:r>
      <w:r w:rsidR="001203E0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87F42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第1</w:t>
      </w:r>
      <w:r w:rsidR="009B4659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687F42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1203E0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事例検討会を</w:t>
      </w:r>
      <w:r w:rsidR="00CE25F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致します</w:t>
      </w:r>
      <w:r w:rsidR="001203E0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82E4D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医療や介護の現場で、排泄に関してお困りの症例や</w:t>
      </w:r>
      <w:r w:rsidR="00097DD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成功体験の症例が</w:t>
      </w:r>
      <w:r w:rsidR="00293F16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ござい</w:t>
      </w:r>
      <w:r w:rsidR="00097DD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ましたら、皆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  <w:r w:rsidR="00097DD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で検討し</w:t>
      </w:r>
      <w:r w:rsidR="0084575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情報を共有したいと思います。</w:t>
      </w:r>
      <w:r w:rsidR="00E91D28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事例発表の演題</w:t>
      </w:r>
      <w:r w:rsidR="00CE7DA5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申し込みと参加申し込み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CE7DA5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783B1D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要領で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  <w:r w:rsidR="00293F16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致します</w:t>
      </w:r>
      <w:r w:rsidR="003B1F48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5975959" w14:textId="7AC2A652" w:rsidR="00040BAD" w:rsidRPr="0031667A" w:rsidRDefault="00293F16" w:rsidP="000C5F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最後に</w:t>
      </w:r>
      <w:r w:rsidR="00A0256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、事例検討会についてのご意見やご要望が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ござい</w:t>
      </w:r>
      <w:r w:rsidR="00A0256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ましたら</w:t>
      </w:r>
      <w:r w:rsidR="00992EBE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事務局までご連絡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頂ける</w:t>
      </w:r>
      <w:r w:rsidR="00992EBE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と幸いです。</w:t>
      </w:r>
      <w:r w:rsidR="0030733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ご参加を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心より</w:t>
      </w:r>
      <w:r w:rsidR="0031667A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お待ち申し上げております</w:t>
      </w:r>
      <w:r w:rsidR="0030733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328A4C6" w14:textId="77777777" w:rsidR="0041676A" w:rsidRPr="0031667A" w:rsidRDefault="0041676A" w:rsidP="000C5F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A609C8" w14:textId="29B651A9" w:rsidR="008E33E6" w:rsidRPr="0031667A" w:rsidRDefault="00040BAD" w:rsidP="008E33E6">
      <w:pPr>
        <w:pStyle w:val="a3"/>
        <w:rPr>
          <w:rFonts w:ascii="HG丸ｺﾞｼｯｸM-PRO" w:eastAsia="HG丸ｺﾞｼｯｸM-PRO" w:hAnsi="HG丸ｺﾞｼｯｸM-PRO"/>
        </w:rPr>
      </w:pPr>
      <w:r w:rsidRPr="0031667A">
        <w:rPr>
          <w:rFonts w:ascii="HG丸ｺﾞｼｯｸM-PRO" w:eastAsia="HG丸ｺﾞｼｯｸM-PRO" w:hAnsi="HG丸ｺﾞｼｯｸM-PRO" w:hint="eastAsia"/>
        </w:rPr>
        <w:t>記</w:t>
      </w:r>
    </w:p>
    <w:p w14:paraId="5267869A" w14:textId="77777777" w:rsidR="00293F16" w:rsidRPr="0031667A" w:rsidRDefault="00293F16" w:rsidP="00293F16">
      <w:pPr>
        <w:rPr>
          <w:rFonts w:ascii="HG丸ｺﾞｼｯｸM-PRO" w:eastAsia="HG丸ｺﾞｼｯｸM-PRO" w:hAnsi="HG丸ｺﾞｼｯｸM-PRO"/>
        </w:rPr>
      </w:pPr>
    </w:p>
    <w:p w14:paraId="5B6FC399" w14:textId="1339F151" w:rsidR="00D05F64" w:rsidRPr="00A25E8A" w:rsidRDefault="00293F16" w:rsidP="008E33E6">
      <w:pPr>
        <w:rPr>
          <w:rFonts w:ascii="HG丸ｺﾞｼｯｸM-PRO" w:eastAsia="HG丸ｺﾞｼｯｸM-PRO" w:hAnsi="HG丸ｺﾞｼｯｸM-PRO"/>
          <w:sz w:val="22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D05F6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日時：202</w:t>
      </w:r>
      <w:r w:rsidR="009B465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05F6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B465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05F6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B4659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171821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D05F6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E72C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B465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E72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E8651B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時30分～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A559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8651B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FA5592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E8651B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0分</w:t>
      </w:r>
      <w:r w:rsidR="000F0B6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F0B69" w:rsidRPr="00CE72CF">
        <w:rPr>
          <w:rFonts w:ascii="HG丸ｺﾞｼｯｸM-PRO" w:eastAsia="HG丸ｺﾞｼｯｸM-PRO" w:hAnsi="HG丸ｺﾞｼｯｸM-PRO" w:hint="eastAsia"/>
          <w:sz w:val="24"/>
          <w:szCs w:val="24"/>
        </w:rPr>
        <w:t>受付19時10分</w:t>
      </w:r>
    </w:p>
    <w:p w14:paraId="7DB92163" w14:textId="4894FAA2" w:rsidR="00C51C4C" w:rsidRDefault="00293F16" w:rsidP="008E33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C51C4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9B4659">
        <w:rPr>
          <w:rFonts w:ascii="HG丸ｺﾞｼｯｸM-PRO" w:eastAsia="HG丸ｺﾞｼｯｸM-PRO" w:hAnsi="HG丸ｺﾞｼｯｸM-PRO" w:hint="eastAsia"/>
          <w:sz w:val="24"/>
          <w:szCs w:val="24"/>
        </w:rPr>
        <w:t>大分中村病院6階 研修室</w:t>
      </w:r>
    </w:p>
    <w:p w14:paraId="165FEF19" w14:textId="35509208" w:rsidR="00FA5592" w:rsidRPr="0031667A" w:rsidRDefault="00FA5592" w:rsidP="008E33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■参加費：無料</w:t>
      </w:r>
    </w:p>
    <w:p w14:paraId="0E81E434" w14:textId="5AA77DB4" w:rsidR="00EA6A5A" w:rsidRPr="0031667A" w:rsidRDefault="00293F16" w:rsidP="009B46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A6A5A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コメンテーター：</w:t>
      </w:r>
      <w:r w:rsidR="000A5013">
        <w:rPr>
          <w:rFonts w:ascii="HG丸ｺﾞｼｯｸM-PRO" w:eastAsia="HG丸ｺﾞｼｯｸM-PRO" w:hAnsi="HG丸ｺﾞｼｯｸM-PRO" w:hint="eastAsia"/>
          <w:sz w:val="24"/>
          <w:szCs w:val="24"/>
        </w:rPr>
        <w:t>調整中</w:t>
      </w:r>
    </w:p>
    <w:p w14:paraId="5B9BFE88" w14:textId="2E93880A" w:rsidR="00CE72CF" w:rsidRDefault="00293F16" w:rsidP="00A25E8A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E34CE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参加申込方法：感染症対策の</w:t>
      </w:r>
      <w:r w:rsidR="00A25E8A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AE34CE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、参加人数は30名程度</w:t>
      </w:r>
      <w:r w:rsidR="00A25E8A">
        <w:rPr>
          <w:rFonts w:ascii="HG丸ｺﾞｼｯｸM-PRO" w:eastAsia="HG丸ｺﾞｼｯｸM-PRO" w:hAnsi="HG丸ｺﾞｼｯｸM-PRO" w:hint="eastAsia"/>
          <w:sz w:val="24"/>
          <w:szCs w:val="24"/>
        </w:rPr>
        <w:t>（先着順）</w:t>
      </w:r>
    </w:p>
    <w:p w14:paraId="6CD6A705" w14:textId="70EA3272" w:rsidR="000A149D" w:rsidRDefault="000A149D" w:rsidP="000A149D">
      <w:pPr>
        <w:ind w:leftChars="100" w:left="21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0A149D">
        <w:rPr>
          <w:rFonts w:ascii="HG丸ｺﾞｼｯｸM-PRO" w:eastAsia="HG丸ｺﾞｼｯｸM-PRO" w:hAnsi="HG丸ｺﾞｼｯｸM-PRO" w:hint="eastAsia"/>
          <w:sz w:val="24"/>
          <w:szCs w:val="24"/>
        </w:rPr>
        <w:t>※運営ｽﾀｯﾌ、研究会役員の方は、参加人数には含まれておりません。</w:t>
      </w:r>
    </w:p>
    <w:p w14:paraId="3540F780" w14:textId="30EB6E2B" w:rsidR="00A25E8A" w:rsidRDefault="00B57B31" w:rsidP="00CE72CF">
      <w:pPr>
        <w:ind w:leftChars="100" w:left="21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F82BA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研究会事務局へメールにて参加申し込みをお願い</w:t>
      </w:r>
      <w:r w:rsidR="00A25E8A">
        <w:rPr>
          <w:rFonts w:ascii="HG丸ｺﾞｼｯｸM-PRO" w:eastAsia="HG丸ｺﾞｼｯｸM-PRO" w:hAnsi="HG丸ｺﾞｼｯｸM-PRO" w:hint="eastAsia"/>
          <w:sz w:val="24"/>
          <w:szCs w:val="24"/>
        </w:rPr>
        <w:t>致し</w:t>
      </w:r>
      <w:r w:rsidR="00F82BA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52EE34DF" w14:textId="18156EE7" w:rsidR="00FA5592" w:rsidRDefault="00FA5592" w:rsidP="00CE72CF">
      <w:pPr>
        <w:ind w:leftChars="100" w:left="21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（所属・氏名</w:t>
      </w:r>
      <w:r w:rsidR="00A304E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C560C25" w14:textId="3DB48FE2" w:rsidR="00A25E8A" w:rsidRDefault="001B2A74" w:rsidP="00CE72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参加可否につきましては、メールにて返信</w:t>
      </w:r>
      <w:r w:rsidR="00A25E8A">
        <w:rPr>
          <w:rFonts w:ascii="HG丸ｺﾞｼｯｸM-PRO" w:eastAsia="HG丸ｺﾞｼｯｸM-PRO" w:hAnsi="HG丸ｺﾞｼｯｸM-PRO" w:hint="eastAsia"/>
          <w:sz w:val="24"/>
          <w:szCs w:val="24"/>
        </w:rPr>
        <w:t>させて頂き</w:t>
      </w: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08B91A0B" w14:textId="28F95F02" w:rsidR="009B571F" w:rsidRPr="0031667A" w:rsidRDefault="00EC005E" w:rsidP="001A484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参加申込締切</w:t>
      </w:r>
      <w:r w:rsidR="00BB252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D10FA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293F16" w:rsidRPr="007B07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AD10F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</w:t>
      </w:r>
      <w:r w:rsidR="00E82E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0</w:t>
      </w:r>
      <w:r w:rsidR="00293F16" w:rsidRPr="007B07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E82E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金</w:t>
      </w:r>
      <w:r w:rsidR="00293F16" w:rsidRPr="007B079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71C12382" w14:textId="196F5080" w:rsidR="001A484B" w:rsidRDefault="00293F16" w:rsidP="001A484B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1A484B">
        <w:rPr>
          <w:rFonts w:ascii="HG丸ｺﾞｼｯｸM-PRO" w:eastAsia="HG丸ｺﾞｼｯｸM-PRO" w:hAnsi="HG丸ｺﾞｼｯｸM-PRO" w:hint="eastAsia"/>
          <w:sz w:val="24"/>
          <w:szCs w:val="24"/>
        </w:rPr>
        <w:t>演題申込方法：</w:t>
      </w:r>
      <w:r w:rsidR="00F6276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排泄に関して</w:t>
      </w:r>
      <w:r w:rsidR="00666C3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お困りの症例や</w:t>
      </w:r>
      <w:r w:rsidR="00660858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成功体験の症例がありましたら事務局</w:t>
      </w:r>
      <w:r w:rsidR="001A484B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8E2415">
        <w:rPr>
          <w:rFonts w:ascii="HG丸ｺﾞｼｯｸM-PRO" w:eastAsia="HG丸ｺﾞｼｯｸM-PRO" w:hAnsi="HG丸ｺﾞｼｯｸM-PRO" w:hint="eastAsia"/>
          <w:sz w:val="24"/>
          <w:szCs w:val="24"/>
        </w:rPr>
        <w:t>別紙、</w:t>
      </w:r>
      <w:r w:rsidR="008E2415" w:rsidRPr="008E2415">
        <w:rPr>
          <w:rFonts w:ascii="HG丸ｺﾞｼｯｸM-PRO" w:eastAsia="HG丸ｺﾞｼｯｸM-PRO" w:hAnsi="HG丸ｺﾞｼｯｸM-PRO" w:hint="eastAsia"/>
          <w:sz w:val="24"/>
          <w:szCs w:val="24"/>
        </w:rPr>
        <w:t>排尿（排泄）障害改善事例検討会　事例申請用紙</w:t>
      </w:r>
      <w:r w:rsidR="008E2415">
        <w:rPr>
          <w:rFonts w:ascii="HG丸ｺﾞｼｯｸM-PRO" w:eastAsia="HG丸ｺﾞｼｯｸM-PRO" w:hAnsi="HG丸ｺﾞｼｯｸM-PRO" w:hint="eastAsia"/>
          <w:sz w:val="24"/>
          <w:szCs w:val="24"/>
        </w:rPr>
        <w:t>を記載して、</w:t>
      </w:r>
      <w:r w:rsidR="001835A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メールにて</w:t>
      </w:r>
      <w:r w:rsidR="00A059AF">
        <w:rPr>
          <w:rFonts w:ascii="HG丸ｺﾞｼｯｸM-PRO" w:eastAsia="HG丸ｺﾞｼｯｸM-PRO" w:hAnsi="HG丸ｺﾞｼｯｸM-PRO" w:hint="eastAsia"/>
          <w:sz w:val="24"/>
          <w:szCs w:val="24"/>
        </w:rPr>
        <w:t>応募を</w:t>
      </w:r>
      <w:r w:rsidR="001835A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  <w:r w:rsidR="00A25E8A">
        <w:rPr>
          <w:rFonts w:ascii="HG丸ｺﾞｼｯｸM-PRO" w:eastAsia="HG丸ｺﾞｼｯｸM-PRO" w:hAnsi="HG丸ｺﾞｼｯｸM-PRO" w:hint="eastAsia"/>
          <w:sz w:val="24"/>
          <w:szCs w:val="24"/>
        </w:rPr>
        <w:t>致し</w:t>
      </w:r>
      <w:r w:rsidR="001835AC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10F9471" w14:textId="1BC7DF39" w:rsidR="00992EBE" w:rsidRPr="0031667A" w:rsidRDefault="001A484B" w:rsidP="001A484B">
      <w:pPr>
        <w:ind w:leftChars="600" w:left="126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演題</w:t>
      </w:r>
      <w:r w:rsidR="0012405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申込締切</w:t>
      </w:r>
      <w:r w:rsidR="007B0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667BF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293F16" w:rsidRPr="0031667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667B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</w:t>
      </w:r>
      <w:r w:rsidR="00293F16" w:rsidRPr="0031667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D667B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金</w:t>
      </w:r>
      <w:r w:rsidR="00293F16" w:rsidRPr="0031667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7013F32B" w14:textId="5969AC58" w:rsidR="00655127" w:rsidRPr="0031667A" w:rsidRDefault="00293F16" w:rsidP="008E33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71F0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発表形式：パワーポイント</w:t>
      </w:r>
      <w:r w:rsidR="0065512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21C0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1症例10分</w:t>
      </w:r>
      <w:r w:rsidR="004E524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程度。</w:t>
      </w:r>
    </w:p>
    <w:p w14:paraId="02F922FA" w14:textId="79EE5EA7" w:rsidR="005649D0" w:rsidRPr="0031667A" w:rsidRDefault="00A25E8A" w:rsidP="007B0793">
      <w:pPr>
        <w:ind w:leftChars="700" w:left="14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初めて</w:t>
      </w:r>
      <w:r w:rsidR="00DC796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ご参加の方は、これまでの事例検討会をホームページ</w:t>
      </w:r>
      <w:r w:rsidR="00944EAF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に掲載しておりますのでご参考にされてください。</w:t>
      </w:r>
    </w:p>
    <w:p w14:paraId="49787AE3" w14:textId="4EC2DA03" w:rsidR="00B51625" w:rsidRPr="0031667A" w:rsidRDefault="00293F16" w:rsidP="007B07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B51625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FA559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14F74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870-0022　大分市大手町3丁目2番</w:t>
      </w:r>
      <w:r w:rsidR="00944459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43号</w:t>
      </w:r>
      <w:r w:rsidR="00521F87" w:rsidRPr="003166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大分中村病院</w:t>
      </w:r>
    </w:p>
    <w:p w14:paraId="27BEFC74" w14:textId="3B2654BA" w:rsidR="00944459" w:rsidRPr="0031667A" w:rsidRDefault="00944459" w:rsidP="007B0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担当：藤岡浩二</w:t>
      </w:r>
      <w:r w:rsidR="007B0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1667A">
        <w:rPr>
          <w:rFonts w:ascii="HG丸ｺﾞｼｯｸM-PRO" w:eastAsia="HG丸ｺﾞｼｯｸM-PRO" w:hAnsi="HG丸ｺﾞｼｯｸM-PRO" w:hint="eastAsia"/>
          <w:sz w:val="24"/>
          <w:szCs w:val="24"/>
        </w:rPr>
        <w:t>電話：097-536-5050</w:t>
      </w:r>
    </w:p>
    <w:p w14:paraId="0327025E" w14:textId="25F1BDB4" w:rsidR="00FB14A9" w:rsidRDefault="00D24581" w:rsidP="007B0793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24581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E-mail: </w:t>
      </w:r>
      <w:hyperlink r:id="rId4" w:history="1">
        <w:r w:rsidRPr="002118A1">
          <w:rPr>
            <w:rStyle w:val="a7"/>
            <w:rFonts w:ascii="HG丸ｺﾞｼｯｸM-PRO" w:eastAsia="HG丸ｺﾞｼｯｸM-PRO" w:hAnsi="HG丸ｺﾞｼｯｸM-PRO"/>
            <w:b/>
            <w:bCs/>
            <w:sz w:val="28"/>
            <w:szCs w:val="28"/>
          </w:rPr>
          <w:t>fujioka@nakamura-hosp.or.jp</w:t>
        </w:r>
      </w:hyperlink>
    </w:p>
    <w:p w14:paraId="1F36C4A0" w14:textId="77777777" w:rsidR="00D24581" w:rsidRPr="00D24581" w:rsidRDefault="00D24581" w:rsidP="007B0793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8F659F1" w14:textId="314E57C5" w:rsidR="008856AF" w:rsidRPr="007B0793" w:rsidRDefault="008E33E6" w:rsidP="008455B2">
      <w:pPr>
        <w:pStyle w:val="a5"/>
        <w:rPr>
          <w:rFonts w:ascii="HG丸ｺﾞｼｯｸM-PRO" w:eastAsia="HG丸ｺﾞｼｯｸM-PRO" w:hAnsi="HG丸ｺﾞｼｯｸM-PRO"/>
        </w:rPr>
      </w:pPr>
      <w:r w:rsidRPr="007B0793">
        <w:rPr>
          <w:rFonts w:ascii="HG丸ｺﾞｼｯｸM-PRO" w:eastAsia="HG丸ｺﾞｼｯｸM-PRO" w:hAnsi="HG丸ｺﾞｼｯｸM-PRO" w:hint="eastAsia"/>
        </w:rPr>
        <w:t>以上</w:t>
      </w:r>
    </w:p>
    <w:sectPr w:rsidR="008856AF" w:rsidRPr="007B0793" w:rsidSect="0035314B">
      <w:pgSz w:w="11906" w:h="16838" w:code="9"/>
      <w:pgMar w:top="1418" w:right="1440" w:bottom="1134" w:left="1440" w:header="720" w:footer="720" w:gutter="0"/>
      <w:cols w:space="720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1190DD"/>
    <w:rsid w:val="000060DD"/>
    <w:rsid w:val="00033A88"/>
    <w:rsid w:val="00040BAD"/>
    <w:rsid w:val="00061F39"/>
    <w:rsid w:val="00080535"/>
    <w:rsid w:val="000925C1"/>
    <w:rsid w:val="00097DD7"/>
    <w:rsid w:val="000A149D"/>
    <w:rsid w:val="000A5013"/>
    <w:rsid w:val="000C5F06"/>
    <w:rsid w:val="000F0B69"/>
    <w:rsid w:val="001203E0"/>
    <w:rsid w:val="00124057"/>
    <w:rsid w:val="00134C36"/>
    <w:rsid w:val="0013579D"/>
    <w:rsid w:val="00156F2A"/>
    <w:rsid w:val="00171821"/>
    <w:rsid w:val="00175006"/>
    <w:rsid w:val="001835AC"/>
    <w:rsid w:val="001A484B"/>
    <w:rsid w:val="001A752F"/>
    <w:rsid w:val="001B1A50"/>
    <w:rsid w:val="001B21C0"/>
    <w:rsid w:val="001B2A74"/>
    <w:rsid w:val="001D3EB4"/>
    <w:rsid w:val="00214811"/>
    <w:rsid w:val="002436DA"/>
    <w:rsid w:val="002663EA"/>
    <w:rsid w:val="00267ECE"/>
    <w:rsid w:val="00271F04"/>
    <w:rsid w:val="00293F16"/>
    <w:rsid w:val="00294040"/>
    <w:rsid w:val="002E3E2A"/>
    <w:rsid w:val="002F32CB"/>
    <w:rsid w:val="0030733C"/>
    <w:rsid w:val="0031667A"/>
    <w:rsid w:val="00317AD7"/>
    <w:rsid w:val="00322CD9"/>
    <w:rsid w:val="00323D76"/>
    <w:rsid w:val="00346E95"/>
    <w:rsid w:val="0035314B"/>
    <w:rsid w:val="003A5C20"/>
    <w:rsid w:val="003B1F48"/>
    <w:rsid w:val="003F4D34"/>
    <w:rsid w:val="0041676A"/>
    <w:rsid w:val="004E5244"/>
    <w:rsid w:val="00515188"/>
    <w:rsid w:val="00521F87"/>
    <w:rsid w:val="0055219D"/>
    <w:rsid w:val="005647AB"/>
    <w:rsid w:val="005649D0"/>
    <w:rsid w:val="00580006"/>
    <w:rsid w:val="00590CF1"/>
    <w:rsid w:val="005D36F2"/>
    <w:rsid w:val="00655127"/>
    <w:rsid w:val="00660858"/>
    <w:rsid w:val="00666C3C"/>
    <w:rsid w:val="00666F2C"/>
    <w:rsid w:val="00675C43"/>
    <w:rsid w:val="006772BF"/>
    <w:rsid w:val="00682E4D"/>
    <w:rsid w:val="00687F42"/>
    <w:rsid w:val="006E7CAA"/>
    <w:rsid w:val="007027C7"/>
    <w:rsid w:val="0075428C"/>
    <w:rsid w:val="00761663"/>
    <w:rsid w:val="00783B1D"/>
    <w:rsid w:val="007B0793"/>
    <w:rsid w:val="007C2453"/>
    <w:rsid w:val="00814F74"/>
    <w:rsid w:val="008455B2"/>
    <w:rsid w:val="00845757"/>
    <w:rsid w:val="008856AF"/>
    <w:rsid w:val="008A785D"/>
    <w:rsid w:val="008C69D5"/>
    <w:rsid w:val="008E2415"/>
    <w:rsid w:val="008E2DEF"/>
    <w:rsid w:val="008E33E6"/>
    <w:rsid w:val="00935597"/>
    <w:rsid w:val="00944129"/>
    <w:rsid w:val="00944459"/>
    <w:rsid w:val="00944EAF"/>
    <w:rsid w:val="00992EBE"/>
    <w:rsid w:val="009B4659"/>
    <w:rsid w:val="009B571F"/>
    <w:rsid w:val="00A0256C"/>
    <w:rsid w:val="00A059AF"/>
    <w:rsid w:val="00A15134"/>
    <w:rsid w:val="00A23024"/>
    <w:rsid w:val="00A25E8A"/>
    <w:rsid w:val="00A304EE"/>
    <w:rsid w:val="00A93694"/>
    <w:rsid w:val="00AD10FA"/>
    <w:rsid w:val="00AE34CE"/>
    <w:rsid w:val="00AF4966"/>
    <w:rsid w:val="00B141C3"/>
    <w:rsid w:val="00B51625"/>
    <w:rsid w:val="00B530D4"/>
    <w:rsid w:val="00B57B31"/>
    <w:rsid w:val="00B615F3"/>
    <w:rsid w:val="00B74846"/>
    <w:rsid w:val="00B90F72"/>
    <w:rsid w:val="00BA2E69"/>
    <w:rsid w:val="00BB2527"/>
    <w:rsid w:val="00C41C1A"/>
    <w:rsid w:val="00C51C4C"/>
    <w:rsid w:val="00CB1D6E"/>
    <w:rsid w:val="00CB34BE"/>
    <w:rsid w:val="00CE25F7"/>
    <w:rsid w:val="00CE72CF"/>
    <w:rsid w:val="00CE7DA5"/>
    <w:rsid w:val="00D02A5A"/>
    <w:rsid w:val="00D05F64"/>
    <w:rsid w:val="00D11AE6"/>
    <w:rsid w:val="00D24581"/>
    <w:rsid w:val="00D61625"/>
    <w:rsid w:val="00D667BF"/>
    <w:rsid w:val="00D92954"/>
    <w:rsid w:val="00DC133A"/>
    <w:rsid w:val="00DC7964"/>
    <w:rsid w:val="00E00F8A"/>
    <w:rsid w:val="00E04154"/>
    <w:rsid w:val="00E44BE0"/>
    <w:rsid w:val="00E622B4"/>
    <w:rsid w:val="00E82EAB"/>
    <w:rsid w:val="00E8651B"/>
    <w:rsid w:val="00E91D28"/>
    <w:rsid w:val="00EA6A5A"/>
    <w:rsid w:val="00EC005E"/>
    <w:rsid w:val="00EE60A2"/>
    <w:rsid w:val="00F059BA"/>
    <w:rsid w:val="00F207A2"/>
    <w:rsid w:val="00F51156"/>
    <w:rsid w:val="00F62767"/>
    <w:rsid w:val="00F71DC2"/>
    <w:rsid w:val="00F82BAC"/>
    <w:rsid w:val="00FA5592"/>
    <w:rsid w:val="00FB14A9"/>
    <w:rsid w:val="00FF5996"/>
    <w:rsid w:val="024BA1C5"/>
    <w:rsid w:val="151190DD"/>
    <w:rsid w:val="291AF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BA1C5"/>
  <w15:chartTrackingRefBased/>
  <w15:docId w15:val="{C7DA0EEB-E7DC-4A62-84E4-3CB25D54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3E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33E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33E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33E6"/>
    <w:rPr>
      <w:sz w:val="24"/>
      <w:szCs w:val="24"/>
    </w:rPr>
  </w:style>
  <w:style w:type="character" w:styleId="a7">
    <w:name w:val="Hyperlink"/>
    <w:basedOn w:val="a0"/>
    <w:uiPriority w:val="99"/>
    <w:unhideWhenUsed/>
    <w:rsid w:val="00D245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2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jioka@nakamura-hosp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 yuji hiratayuji</dc:creator>
  <cp:keywords/>
  <dc:description/>
  <cp:lastModifiedBy>藤岡 浩二</cp:lastModifiedBy>
  <cp:revision>135</cp:revision>
  <cp:lastPrinted>2022-04-05T08:24:00Z</cp:lastPrinted>
  <dcterms:created xsi:type="dcterms:W3CDTF">2020-04-03T08:23:00Z</dcterms:created>
  <dcterms:modified xsi:type="dcterms:W3CDTF">2022-04-08T00:27:00Z</dcterms:modified>
</cp:coreProperties>
</file>